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ascii="Arial" w:hAnsi="Arial"/>
          <w:b/>
          <w:sz w:val="28"/>
          <w:szCs w:val="28"/>
        </w:rPr>
        <w:t>Samuel de Lima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>Dados pessoais:</w:t>
      </w:r>
      <w:r/>
    </w:p>
    <w:p>
      <w:pPr>
        <w:pStyle w:val="Normal"/>
        <w:rPr>
          <w:sz w:val="24"/>
          <w:b/>
          <w:sz w:val="24"/>
          <w:b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b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</w:pPr>
      <w:r>
        <w:rPr>
          <w:rFonts w:ascii="Arial" w:hAnsi="Arial"/>
        </w:rPr>
        <w:t>Data de Nascimento: 04/10/1995                                  Sexo: Masculino</w:t>
      </w:r>
      <w:r/>
    </w:p>
    <w:p>
      <w:pPr>
        <w:pStyle w:val="Normal"/>
      </w:pPr>
      <w:r>
        <w:rPr>
          <w:rFonts w:ascii="Arial" w:hAnsi="Arial"/>
        </w:rPr>
        <w:t xml:space="preserve">Local: Cascavel / Paraná                     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bidi="ar-SA"/>
        </w:rPr>
      </w:pPr>
      <w:r>
        <w:rPr>
          <w:rFonts w:ascii="Arial" w:hAnsi="Arial"/>
        </w:rPr>
        <w:t>Estado civil: Solteiro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</w:pPr>
      <w:r>
        <w:rPr>
          <w:rFonts w:ascii="Arial" w:hAnsi="Arial"/>
        </w:rPr>
        <w:t xml:space="preserve">Endereço: Rua Paranaguá, n° 923 – São Cristóvão – Cascavel/Paraná </w:t>
      </w:r>
      <w:r/>
    </w:p>
    <w:p>
      <w:pPr>
        <w:pStyle w:val="Normal"/>
      </w:pPr>
      <w:r>
        <w:rPr>
          <w:rFonts w:ascii="Arial" w:hAnsi="Arial"/>
        </w:rPr>
        <w:t>CEP: 85816-250</w:t>
      </w:r>
      <w:r/>
    </w:p>
    <w:p>
      <w:pPr>
        <w:pStyle w:val="Normal"/>
      </w:pPr>
      <w:r>
        <w:rPr>
          <w:rFonts w:ascii="Arial" w:hAnsi="Arial"/>
        </w:rPr>
        <w:t>Telefone: (45) 30352375                Celular: (45) 98170658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ascii="Arial" w:hAnsi="Arial"/>
        </w:rPr>
        <w:t>Email: samuellima01@hotmail.com</w:t>
      </w:r>
      <w:r/>
    </w:p>
    <w:p>
      <w:pPr>
        <w:pStyle w:val="Normal"/>
      </w:pPr>
      <w:r>
        <w:rPr>
          <w:rFonts w:ascii="Arial" w:hAnsi="Arial"/>
        </w:rPr>
        <w:t>Filiação: Ana Moraski de Lima e Lauro de Lima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b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rPr>
          <w:b/>
          <w:b/>
        </w:rPr>
      </w:pPr>
      <w:r>
        <w:rPr>
          <w:rFonts w:ascii="Arial" w:hAnsi="Arial"/>
          <w:b/>
        </w:rPr>
        <w:t xml:space="preserve">Formação: 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</w:pPr>
      <w:r>
        <w:rPr>
          <w:rFonts w:ascii="Arial" w:hAnsi="Arial"/>
        </w:rPr>
        <w:t>Formado no curso técnico em administração</w:t>
      </w:r>
      <w:r/>
    </w:p>
    <w:p>
      <w:pPr>
        <w:pStyle w:val="Normal"/>
      </w:pPr>
      <w:r>
        <w:rPr>
          <w:rFonts w:ascii="Arial" w:hAnsi="Arial"/>
        </w:rPr>
        <w:t>Concluído em 2014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</w:pPr>
      <w:r>
        <w:rPr>
          <w:rFonts w:ascii="Arial" w:hAnsi="Arial"/>
          <w:b/>
          <w:bCs/>
        </w:rPr>
        <w:t xml:space="preserve">Conhecimentos em Informática: 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numPr>
          <w:ilvl w:val="0"/>
          <w:numId w:val="1"/>
        </w:numPr>
      </w:pPr>
      <w:r>
        <w:rPr>
          <w:rFonts w:ascii="Arial" w:hAnsi="Arial"/>
          <w:bCs/>
        </w:rPr>
        <w:t xml:space="preserve">Excel  </w:t>
      </w:r>
      <w:r/>
    </w:p>
    <w:p>
      <w:pPr>
        <w:pStyle w:val="Normal"/>
        <w:numPr>
          <w:ilvl w:val="0"/>
          <w:numId w:val="1"/>
        </w:numPr>
      </w:pPr>
      <w:r>
        <w:rPr>
          <w:rFonts w:ascii="Arial" w:hAnsi="Arial"/>
          <w:bCs/>
        </w:rPr>
        <w:t>Word</w:t>
      </w:r>
      <w:r/>
    </w:p>
    <w:p>
      <w:pPr>
        <w:pStyle w:val="Normal"/>
        <w:numPr>
          <w:ilvl w:val="0"/>
          <w:numId w:val="1"/>
        </w:numPr>
      </w:pPr>
      <w:r>
        <w:rPr>
          <w:rFonts w:ascii="Arial" w:hAnsi="Arial"/>
          <w:bCs/>
        </w:rPr>
        <w:t>Calc</w:t>
      </w:r>
      <w:r/>
    </w:p>
    <w:p>
      <w:pPr>
        <w:pStyle w:val="Normal"/>
        <w:rPr>
          <w:sz w:val="24"/>
          <w:sz w:val="24"/>
          <w:szCs w:val="24"/>
          <w:bCs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Fonts w:ascii="Arial" w:hAnsi="Arial"/>
          <w:b/>
        </w:rPr>
        <w:t>Cargo pretendido: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numPr>
          <w:ilvl w:val="0"/>
          <w:numId w:val="2"/>
        </w:numPr>
      </w:pPr>
      <w:r>
        <w:rPr>
          <w:rFonts w:ascii="Arial" w:hAnsi="Arial"/>
        </w:rPr>
        <w:t>Auxiliar administrativo.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b/>
          <w:bCs/>
          <w:color w:val="00000A"/>
          <w:sz w:val="24"/>
          <w:szCs w:val="24"/>
          <w:lang w:val="pt-BR" w:bidi="ar-SA"/>
        </w:rPr>
        <w:t>Informações adicionais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bidi="ar-SA"/>
        </w:rPr>
        <w:t xml:space="preserve"> </w:t>
      </w:r>
      <w:r>
        <w:rPr>
          <w:rFonts w:eastAsia="Times New Roman" w:cs="Times New Roman" w:ascii="Arial" w:hAnsi="Arial"/>
          <w:color w:val="00000A"/>
          <w:sz w:val="24"/>
          <w:szCs w:val="24"/>
          <w:lang w:val="pt-BR" w:bidi="ar-SA"/>
        </w:rPr>
        <w:t>carteira de motorista, categoria A e B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jc w:val="center"/>
      </w:pPr>
      <w:r>
        <w:rPr>
          <w:rFonts w:ascii="Arial" w:hAnsi="Arial"/>
        </w:rPr>
        <w:t>Cascavel - 2015</w:t>
      </w:r>
      <w:r>
        <w:rPr>
          <w:rFonts w:eastAsia="Times New Roman" w:cs="Times New Roman" w:ascii="Arial" w:hAnsi="Arial"/>
          <w:color w:val="00000A"/>
          <w:sz w:val="24"/>
          <w:szCs w:val="24"/>
          <w:lang w:val="pt-BR" w:bidi="ar-SA"/>
        </w:rPr>
        <w:t>.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Times New Roman"/>
          <w:color w:val="00000A"/>
          <w:lang w:val="pt-BR" w:eastAsia="zh-CN" w:bidi="ar-SA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val="pt-BR" w:eastAsia="zh-CN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zh-CN" w:bidi="ar-SA"/>
        </w:rPr>
      </w:pPr>
      <w:r>
        <w:rPr/>
      </w:r>
      <w:r/>
    </w:p>
    <w:sectPr>
      <w:type w:val="nextPage"/>
      <w:pgSz w:w="11906" w:h="16838"/>
      <w:pgMar w:left="1701" w:right="1701" w:header="0" w:top="1417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 Linotype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Palatino Linotyp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Normal"/>
    <w:pPr>
      <w:outlineLvl w:val="0"/>
    </w:pPr>
    <w:rPr>
      <w:b/>
      <w:bCs/>
      <w:sz w:val="48"/>
      <w:szCs w:val="48"/>
    </w:rPr>
  </w:style>
  <w:style w:type="paragraph" w:styleId="Ttulo2">
    <w:name w:val="Título 2"/>
    <w:basedOn w:val="Normal"/>
    <w:pPr>
      <w:jc w:val="both"/>
      <w:outlineLvl w:val="1"/>
    </w:pPr>
    <w:rPr>
      <w:b/>
      <w:bCs/>
      <w:sz w:val="36"/>
      <w:szCs w:val="36"/>
    </w:rPr>
  </w:style>
  <w:style w:type="paragraph" w:styleId="Ttulo3">
    <w:name w:val="Título 3"/>
    <w:basedOn w:val="Normal"/>
    <w:pPr>
      <w:spacing w:before="119" w:after="0"/>
      <w:jc w:val="center"/>
      <w:outlineLvl w:val="2"/>
    </w:pPr>
    <w:rPr>
      <w:b/>
      <w:bCs/>
      <w:sz w:val="27"/>
      <w:szCs w:val="27"/>
    </w:rPr>
  </w:style>
  <w:style w:type="paragraph" w:styleId="Ttulo4">
    <w:name w:val="Título 4"/>
    <w:basedOn w:val="Normal"/>
    <w:pPr>
      <w:ind w:left="1276" w:hanging="0"/>
      <w:jc w:val="both"/>
      <w:outlineLvl w:val="3"/>
    </w:pPr>
    <w:rPr>
      <w:b/>
      <w:bCs/>
    </w:rPr>
  </w:style>
  <w:style w:type="paragraph" w:styleId="Ttulo6">
    <w:name w:val="Título 6"/>
    <w:basedOn w:val="Normal"/>
    <w:pPr>
      <w:jc w:val="center"/>
      <w:outlineLvl w:val="5"/>
    </w:pPr>
    <w:rPr>
      <w:b/>
      <w:bCs/>
      <w:sz w:val="15"/>
      <w:szCs w:val="15"/>
    </w:rPr>
  </w:style>
  <w:style w:type="character" w:styleId="WW8Num1z0">
    <w:name w:val="WW8Num1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WW8Num2z0">
    <w:name w:val="WW8Num2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2z3">
    <w:name w:val="WW8Num2z3"/>
    <w:rPr>
      <w:rFonts w:ascii="Symbol" w:hAnsi="Symbol" w:cs="Symbol"/>
    </w:rPr>
  </w:style>
  <w:style w:type="character" w:styleId="WW8Num3z0">
    <w:name w:val="WW8Num3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WW8Num4z0">
    <w:name w:val="WW8Num4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4z3">
    <w:name w:val="WW8Num4z3"/>
    <w:rPr>
      <w:rFonts w:ascii="Symbol" w:hAnsi="Symbol" w:cs="Symbol"/>
    </w:rPr>
  </w:style>
  <w:style w:type="character" w:styleId="WW8Num5z0">
    <w:name w:val="WW8Num5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WW8Num5z3">
    <w:name w:val="WW8Num5z3"/>
    <w:rPr>
      <w:rFonts w:ascii="Symbol" w:hAnsi="Symbol" w:cs="Symbol"/>
    </w:rPr>
  </w:style>
  <w:style w:type="character" w:styleId="WW8Num6z0">
    <w:name w:val="WW8Num6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6z1">
    <w:name w:val="WW8Num6z1"/>
    <w:rPr>
      <w:rFonts w:ascii="Courier New" w:hAnsi="Courier New" w:cs="Courier New"/>
    </w:rPr>
  </w:style>
  <w:style w:type="character" w:styleId="WW8Num6z2">
    <w:name w:val="WW8Num6z2"/>
    <w:rPr>
      <w:rFonts w:ascii="Wingdings" w:hAnsi="Wingdings" w:cs="Wingdings"/>
    </w:rPr>
  </w:style>
  <w:style w:type="character" w:styleId="WW8Num6z3">
    <w:name w:val="WW8Num6z3"/>
    <w:rPr>
      <w:rFonts w:ascii="Symbol" w:hAnsi="Symbol" w:cs="Symbol"/>
    </w:rPr>
  </w:style>
  <w:style w:type="character" w:styleId="WW8Num7z0">
    <w:name w:val="WW8Num7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7z3">
    <w:name w:val="WW8Num7z3"/>
    <w:rPr>
      <w:rFonts w:ascii="Symbol" w:hAnsi="Symbol" w:cs="Symbol"/>
    </w:rPr>
  </w:style>
  <w:style w:type="character" w:styleId="WW8Num8z0">
    <w:name w:val="WW8Num8z0"/>
    <w:rPr>
      <w:rFonts w:ascii="Symbol" w:hAnsi="Symbol" w:cs="Symbol"/>
      <w:sz w:val="20"/>
    </w:rPr>
  </w:style>
  <w:style w:type="character" w:styleId="WW8Num8z1">
    <w:name w:val="WW8Num8z1"/>
    <w:rPr>
      <w:rFonts w:ascii="Courier New" w:hAnsi="Courier New" w:cs="Courier New"/>
      <w:sz w:val="20"/>
    </w:rPr>
  </w:style>
  <w:style w:type="character" w:styleId="WW8Num8z2">
    <w:name w:val="WW8Num8z2"/>
    <w:rPr>
      <w:rFonts w:ascii="Wingdings" w:hAnsi="Wingdings" w:cs="Wingdings"/>
      <w:sz w:val="20"/>
    </w:rPr>
  </w:style>
  <w:style w:type="character" w:styleId="WW8Num9z0">
    <w:name w:val="WW8Num9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9z3">
    <w:name w:val="WW8Num9z3"/>
    <w:rPr>
      <w:rFonts w:ascii="Symbol" w:hAnsi="Symbol" w:cs="Symbol"/>
    </w:rPr>
  </w:style>
  <w:style w:type="character" w:styleId="WW8Num10z0">
    <w:name w:val="WW8Num10z0"/>
    <w:rPr>
      <w:rFonts w:ascii="Palatino Linotype" w:hAnsi="Palatino Linotype" w:cs="Palatino Linotype"/>
      <w:b w:val="false"/>
      <w:i w:val="false"/>
      <w:sz w:val="24"/>
      <w:szCs w:val="24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2">
    <w:name w:val="WW8Num10z2"/>
    <w:rPr>
      <w:rFonts w:ascii="Wingdings" w:hAnsi="Wingdings" w:cs="Wingdings"/>
    </w:rPr>
  </w:style>
  <w:style w:type="character" w:styleId="WW8Num10z3">
    <w:name w:val="WW8Num10z3"/>
    <w:rPr>
      <w:rFonts w:ascii="Symbol" w:hAnsi="Symbol" w:cs="Symbol"/>
    </w:rPr>
  </w:style>
  <w:style w:type="character" w:styleId="Fontepargpadro">
    <w:name w:val="Fonte parág. padrão"/>
    <w:rPr/>
  </w:style>
  <w:style w:type="character" w:styleId="ListLabel1">
    <w:name w:val="ListLabel 1"/>
    <w:rPr>
      <w:rFonts w:cs="Palatino Linotype"/>
      <w:b w:val="false"/>
      <w:i w:val="false"/>
      <w:sz w:val="24"/>
      <w:szCs w:val="24"/>
    </w:rPr>
  </w:style>
  <w:style w:type="character" w:styleId="Marcas">
    <w:name w:val="Marcas"/>
    <w:rPr>
      <w:rFonts w:ascii="OpenSymbol" w:hAnsi="OpenSymbol" w:eastAsia="OpenSymbol" w:cs="OpenSymbol"/>
    </w:rPr>
  </w:style>
  <w:style w:type="character" w:styleId="ListLabel2">
    <w:name w:val="ListLabel 2"/>
    <w:rPr>
      <w:rFonts w:cs="Palatino Linotype"/>
      <w:b w:val="false"/>
      <w:i w:val="false"/>
      <w:sz w:val="24"/>
      <w:szCs w:val="24"/>
    </w:rPr>
  </w:style>
  <w:style w:type="character" w:styleId="ListLabel3">
    <w:name w:val="ListLabel 3"/>
    <w:rPr>
      <w:rFonts w:cs="Palatino Linotype"/>
      <w:b w:val="false"/>
      <w:i w:val="false"/>
      <w:sz w:val="24"/>
      <w:szCs w:val="24"/>
    </w:rPr>
  </w:style>
  <w:style w:type="character" w:styleId="ListLabel4">
    <w:name w:val="ListLabel 4"/>
    <w:rPr>
      <w:rFonts w:cs="Palatino Linotype"/>
      <w:b w:val="false"/>
      <w:i w:val="false"/>
      <w:sz w:val="24"/>
      <w:szCs w:val="24"/>
    </w:rPr>
  </w:style>
  <w:style w:type="character" w:styleId="ListLabel5">
    <w:name w:val="ListLabel 5"/>
    <w:rPr>
      <w:rFonts w:cs="Palatino Linotype"/>
      <w:b w:val="false"/>
      <w:i w:val="false"/>
      <w:sz w:val="24"/>
      <w:szCs w:val="24"/>
    </w:rPr>
  </w:style>
  <w:style w:type="character" w:styleId="ListLabel6">
    <w:name w:val="ListLabel 6"/>
    <w:rPr>
      <w:rFonts w:cs="Palatino Linotype"/>
      <w:b w:val="false"/>
      <w:i w:val="false"/>
      <w:sz w:val="24"/>
      <w:szCs w:val="24"/>
    </w:rPr>
  </w:style>
  <w:style w:type="character" w:styleId="ListLabel7">
    <w:name w:val="ListLabel 7"/>
    <w:rPr>
      <w:rFonts w:cs="Palatino Linotype"/>
      <w:b w:val="false"/>
      <w:i w:val="false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Rodapé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pPr>
      <w:spacing w:before="280" w:after="0"/>
      <w:jc w:val="both"/>
    </w:pPr>
    <w:rPr/>
  </w:style>
  <w:style w:type="paragraph" w:styleId="Western">
    <w:name w:val="western"/>
    <w:basedOn w:val="Normal"/>
    <w:pPr>
      <w:spacing w:before="280" w:after="0"/>
      <w:jc w:val="both"/>
    </w:pPr>
    <w:rPr>
      <w:rFonts w:ascii="Arial" w:hAnsi="Arial" w:cs="Arial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</TotalTime>
  <Application>LibreOffice/4.3.2.2$Windows_x86 LibreOffice_project/edfb5295ba211bd31ad47d0bad0118690f76407d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2005-03-15T12:50:00Z</dcterms:created>
  <dc:creator>AAraujo</dc:creator>
  <dc:language>pt-BR</dc:language>
  <dcterms:modified xsi:type="dcterms:W3CDTF">2015-11-19T16:14:16Z</dcterms:modified>
  <cp:revision>15</cp:revision>
  <dc:title>Modelo de Curriculum Vitae</dc:title>
</cp:coreProperties>
</file>