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4" w:rsidRDefault="00A877E4">
      <w:pPr>
        <w:keepNext/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keepNext/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CURRICULUM VITAE</w:t>
      </w: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Jean Carlos ferreira                                                                      Brasileiro                                                                         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Rua Alcides da costa ribeiro, 150                                                 solteiro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Cascavel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PR                                                             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18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..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Anos 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Tel.: (45) 9941-4840                                                                   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E-mail: jean-zinho1190@hotmail.com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br/>
        <w:t xml:space="preserve">        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Objetivo: setor logístico e Transportes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Formação Acadêmica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Graduação em logística - UNIVEL – 2015-cursando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Síntese das Qualificações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-Ampla experiência na área Administrativa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-Habilidade em trabalhar em equipe, com pessoas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-Conhecimentos de informática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-Responsável e organizado com minhas tarefas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Experiência Profissional  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E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xpresso princesa dos campos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>Empresa de grande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porte atuante no segmento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de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viagens de turismo, situada em Cascavel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Pr</w:t>
      </w:r>
      <w:proofErr w:type="spellEnd"/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Menor aprendiz (11/2012-11\2014)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-Atuação em diversos setores, recursos humanos,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e trafego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-Desenvolvimento de material para escalas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-Responsável pela análise de tabelas e planilhas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-Encarregado pela liberação e conferencia de ônibus 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SMF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logistics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on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demand</w:t>
      </w:r>
      <w:proofErr w:type="spellEnd"/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Empresa de médio porte atuante no segmento de                   transportes logísticos.</w:t>
      </w: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Auxiliar em logística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(01\2015-05\2015)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Trans vale transportes rodoviários</w:t>
      </w: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                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mpresa de grande porte atuante no segmento de       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Transportes rodoviários.</w:t>
      </w: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Estagiário logístico </w:t>
      </w: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</w:t>
      </w: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A877E4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Cursos complementares</w:t>
      </w:r>
    </w:p>
    <w:p w:rsidR="00A877E4" w:rsidRDefault="00A877E4">
      <w:pPr>
        <w:spacing w:line="240" w:lineRule="exact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_UnoMark__45_892692329"/>
      <w:bookmarkEnd w:id="0"/>
      <w:r>
        <w:rPr>
          <w:rFonts w:ascii="Times New Roman" w:eastAsia="Times New Roman" w:hAnsi="Times New Roman" w:cs="Times New Roman"/>
          <w:shd w:val="clear" w:color="auto" w:fill="FFFFFF"/>
        </w:rPr>
        <w:t>-Curso de atendimento ao público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-Curso de contabilidade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-Curso de informática avançado e técnico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-Curso de designer gráfico.</w:t>
      </w:r>
    </w:p>
    <w:p w:rsidR="00A877E4" w:rsidRDefault="00174179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A877E4" w:rsidRDefault="00A877E4">
      <w:pPr>
        <w:spacing w:line="240" w:lineRule="exact"/>
      </w:pPr>
    </w:p>
    <w:p w:rsidR="00A877E4" w:rsidRDefault="00174179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Cascavel-PR</w:t>
      </w:r>
    </w:p>
    <w:sectPr w:rsidR="00A877E4" w:rsidSect="00A877E4">
      <w:pgSz w:w="12240" w:h="15840"/>
      <w:pgMar w:top="375" w:right="1800" w:bottom="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/>
  <w:rsids>
    <w:rsidRoot w:val="00A877E4"/>
    <w:rsid w:val="00174179"/>
    <w:rsid w:val="00A877E4"/>
    <w:rsid w:val="00B44038"/>
    <w:rsid w:val="00C1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7E4"/>
    <w:pPr>
      <w:widowControl w:val="0"/>
      <w:suppressAutoHyphens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A877E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rsid w:val="00A877E4"/>
    <w:pPr>
      <w:spacing w:after="140" w:line="288" w:lineRule="auto"/>
    </w:pPr>
  </w:style>
  <w:style w:type="paragraph" w:styleId="Lista">
    <w:name w:val="List"/>
    <w:basedOn w:val="Corpodotexto"/>
    <w:rsid w:val="00A877E4"/>
  </w:style>
  <w:style w:type="paragraph" w:styleId="Legenda">
    <w:name w:val="caption"/>
    <w:basedOn w:val="Normal"/>
    <w:rsid w:val="00A877E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877E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</dc:creator>
  <cp:lastModifiedBy>America</cp:lastModifiedBy>
  <cp:revision>2</cp:revision>
  <cp:lastPrinted>2016-02-24T17:31:00Z</cp:lastPrinted>
  <dcterms:created xsi:type="dcterms:W3CDTF">2016-05-18T20:40:00Z</dcterms:created>
  <dcterms:modified xsi:type="dcterms:W3CDTF">2016-05-18T20:40:00Z</dcterms:modified>
  <dc:language>pt-BR</dc:language>
</cp:coreProperties>
</file>