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07" w:rsidRPr="00B23B07" w:rsidRDefault="00B23B07" w:rsidP="00B23B07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37465</wp:posOffset>
            </wp:positionV>
            <wp:extent cx="918210" cy="1165860"/>
            <wp:effectExtent l="19050" t="0" r="0" b="0"/>
            <wp:wrapSquare wrapText="bothSides"/>
            <wp:docPr id="2" name="Imagem 1" descr="foto curricul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curriculum.jpg"/>
                    <pic:cNvPicPr/>
                  </pic:nvPicPr>
                  <pic:blipFill>
                    <a:blip r:embed="rId5" cstate="print">
                      <a:lum bright="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3B07">
        <w:rPr>
          <w:b/>
          <w:color w:val="000000"/>
          <w:sz w:val="28"/>
          <w:szCs w:val="28"/>
        </w:rPr>
        <w:t xml:space="preserve">João Ricardo De Oliveira                </w:t>
      </w:r>
    </w:p>
    <w:p w:rsidR="00B23B07" w:rsidRPr="00B23B07" w:rsidRDefault="00B23B07" w:rsidP="00B23B07">
      <w:pPr>
        <w:spacing w:after="0" w:line="240" w:lineRule="auto"/>
        <w:rPr>
          <w:color w:val="000000"/>
        </w:rPr>
      </w:pPr>
    </w:p>
    <w:p w:rsidR="00B23B07" w:rsidRPr="00B23B07" w:rsidRDefault="00B23B07" w:rsidP="00B23B07">
      <w:pPr>
        <w:spacing w:after="0" w:line="240" w:lineRule="auto"/>
        <w:rPr>
          <w:color w:val="000000"/>
        </w:rPr>
      </w:pPr>
      <w:r w:rsidRPr="00B23B07">
        <w:rPr>
          <w:color w:val="000000"/>
        </w:rPr>
        <w:t>Brasileiro, Casado, 25 anos</w:t>
      </w:r>
      <w:r w:rsidRPr="00B23B07">
        <w:rPr>
          <w:color w:val="000000"/>
        </w:rPr>
        <w:br/>
        <w:t>Endereço – Rua Pedro Raimundo, 1310</w:t>
      </w:r>
      <w:r w:rsidRPr="00B23B07">
        <w:rPr>
          <w:color w:val="000000"/>
        </w:rPr>
        <w:br/>
        <w:t>Bairro – Brasília – Cascavel - Paraná</w:t>
      </w:r>
      <w:r w:rsidRPr="00B23B07">
        <w:rPr>
          <w:color w:val="000000"/>
        </w:rPr>
        <w:br/>
        <w:t>Telefone: (45) 9960-</w:t>
      </w:r>
      <w:proofErr w:type="gramStart"/>
      <w:r w:rsidRPr="00B23B07">
        <w:rPr>
          <w:color w:val="000000"/>
        </w:rPr>
        <w:t>5290</w:t>
      </w:r>
      <w:proofErr w:type="gramEnd"/>
      <w:r w:rsidRPr="00B23B07">
        <w:rPr>
          <w:color w:val="000000"/>
        </w:rPr>
        <w:t xml:space="preserve"> </w:t>
      </w:r>
    </w:p>
    <w:p w:rsidR="00B23B07" w:rsidRDefault="00B23B07" w:rsidP="00B23B07">
      <w:pPr>
        <w:spacing w:after="0" w:line="240" w:lineRule="auto"/>
        <w:rPr>
          <w:color w:val="000000"/>
        </w:rPr>
      </w:pPr>
      <w:r w:rsidRPr="00B23B07">
        <w:rPr>
          <w:color w:val="000000"/>
        </w:rPr>
        <w:t xml:space="preserve">E-mail: joao_mano88@hotmail.com </w:t>
      </w:r>
    </w:p>
    <w:p w:rsidR="00B23B07" w:rsidRPr="00B23B07" w:rsidRDefault="00B23B07" w:rsidP="00B23B07">
      <w:pPr>
        <w:spacing w:after="0" w:line="240" w:lineRule="auto"/>
        <w:rPr>
          <w:color w:val="000000"/>
        </w:rPr>
      </w:pPr>
      <w:proofErr w:type="gramStart"/>
      <w:r w:rsidRPr="00B23B07">
        <w:rPr>
          <w:color w:val="000000"/>
        </w:rPr>
        <w:t>RG:</w:t>
      </w:r>
      <w:proofErr w:type="gramEnd"/>
      <w:r w:rsidRPr="00B23B07">
        <w:rPr>
          <w:color w:val="000000"/>
        </w:rPr>
        <w:t xml:space="preserve">10.373.078-3 </w:t>
      </w:r>
    </w:p>
    <w:p w:rsidR="00B23B07" w:rsidRPr="00B23B07" w:rsidRDefault="00B23B07" w:rsidP="00B23B07">
      <w:pPr>
        <w:spacing w:after="0" w:line="240" w:lineRule="auto"/>
        <w:rPr>
          <w:color w:val="000000"/>
        </w:rPr>
      </w:pPr>
      <w:r w:rsidRPr="00B23B07">
        <w:rPr>
          <w:color w:val="000000"/>
        </w:rPr>
        <w:t>CPF: 064.570.089-41</w:t>
      </w:r>
    </w:p>
    <w:p w:rsidR="00B23B07" w:rsidRPr="00B23B07" w:rsidRDefault="00B23B07" w:rsidP="00B23B07">
      <w:pPr>
        <w:spacing w:after="0" w:line="240" w:lineRule="auto"/>
        <w:rPr>
          <w:color w:val="000000"/>
        </w:rPr>
      </w:pPr>
      <w:r w:rsidRPr="00B23B07">
        <w:rPr>
          <w:color w:val="000000"/>
        </w:rPr>
        <w:t>Carteira de Motorista Categoria A-D</w:t>
      </w:r>
    </w:p>
    <w:p w:rsidR="00B23B07" w:rsidRPr="00B23B07" w:rsidRDefault="00B23B07" w:rsidP="00B23B07">
      <w:pPr>
        <w:pStyle w:val="Seo"/>
        <w:rPr>
          <w:rFonts w:ascii="Arial" w:hAnsi="Arial" w:cs="Arial"/>
          <w:b/>
          <w:color w:val="000000"/>
        </w:rPr>
      </w:pPr>
      <w:r w:rsidRPr="00B23B07">
        <w:rPr>
          <w:rFonts w:ascii="Arial" w:hAnsi="Arial" w:cs="Arial"/>
          <w:b/>
          <w:color w:val="000000"/>
        </w:rPr>
        <w:t>FORMAÇÃO</w:t>
      </w:r>
    </w:p>
    <w:p w:rsidR="00B23B07" w:rsidRPr="00B23B07" w:rsidRDefault="00B23B07" w:rsidP="00B23B07">
      <w:pPr>
        <w:pStyle w:val="Seo"/>
        <w:rPr>
          <w:rFonts w:ascii="Arial" w:hAnsi="Arial" w:cs="Arial"/>
          <w:color w:val="000000"/>
        </w:rPr>
      </w:pPr>
      <w:r w:rsidRPr="00B23B07">
        <w:rPr>
          <w:rFonts w:ascii="Arial" w:hAnsi="Arial" w:cs="Arial"/>
          <w:color w:val="00000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.6pt;width:478.5pt;height:.05pt;z-index:251662336;mso-position-horizontal-relative:margin" o:connectortype="straight" strokecolor="#b9bec7" strokeweight="1pt"/>
        </w:pict>
      </w:r>
    </w:p>
    <w:p w:rsidR="00B23B07" w:rsidRPr="00B23B07" w:rsidRDefault="00B23B07" w:rsidP="00B23B07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B23B07">
        <w:rPr>
          <w:rFonts w:ascii="Arial" w:hAnsi="Arial" w:cs="Arial"/>
          <w:color w:val="000000"/>
        </w:rPr>
        <w:t>Ensino Médio Completo.</w:t>
      </w:r>
    </w:p>
    <w:p w:rsidR="00B23B07" w:rsidRPr="00B23B07" w:rsidRDefault="00B23B07" w:rsidP="00B23B07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B23B07">
        <w:rPr>
          <w:rFonts w:ascii="Arial" w:hAnsi="Arial" w:cs="Arial"/>
          <w:color w:val="000000"/>
        </w:rPr>
        <w:t>Curso Técnico em Segurança do Trabalho – CEEP Cascavel – Período 2011/2012</w:t>
      </w:r>
    </w:p>
    <w:p w:rsidR="00B23B07" w:rsidRPr="00B23B07" w:rsidRDefault="00B23B07" w:rsidP="00B23B07">
      <w:pPr>
        <w:pStyle w:val="Seo"/>
        <w:rPr>
          <w:rFonts w:ascii="Arial" w:hAnsi="Arial" w:cs="Arial"/>
          <w:b/>
          <w:color w:val="000000"/>
        </w:rPr>
      </w:pPr>
      <w:r w:rsidRPr="00B23B07">
        <w:rPr>
          <w:rFonts w:ascii="Arial" w:hAnsi="Arial" w:cs="Arial"/>
          <w:b/>
          <w:color w:val="000000"/>
        </w:rPr>
        <w:t>EXPERIÊNCIA PROFISSIONAL</w:t>
      </w:r>
    </w:p>
    <w:p w:rsidR="00B23B07" w:rsidRPr="00B23B07" w:rsidRDefault="00B23B07" w:rsidP="00B23B07">
      <w:pPr>
        <w:pStyle w:val="Seo"/>
        <w:rPr>
          <w:rFonts w:ascii="Arial" w:hAnsi="Arial" w:cs="Arial"/>
          <w:color w:val="000000"/>
        </w:rPr>
      </w:pPr>
      <w:r w:rsidRPr="00B23B07">
        <w:rPr>
          <w:rFonts w:ascii="Arial" w:hAnsi="Arial" w:cs="Arial"/>
          <w:color w:val="000000"/>
          <w:lang w:eastAsia="pt-BR"/>
        </w:rPr>
        <w:pict>
          <v:shape id="_x0000_s1030" type="#_x0000_t32" style="position:absolute;margin-left:-.9pt;margin-top:1.25pt;width:478.5pt;height:.05pt;z-index:251663360;mso-position-horizontal-relative:margin" o:connectortype="straight" strokecolor="#b9bec7" strokeweight="1pt"/>
        </w:pict>
      </w: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  <w:color w:val="000000"/>
        </w:rPr>
      </w:pPr>
      <w:r w:rsidRPr="00B23B07">
        <w:rPr>
          <w:rFonts w:ascii="Arial" w:hAnsi="Arial" w:cs="Arial"/>
          <w:b/>
          <w:color w:val="000000"/>
        </w:rPr>
        <w:t>2004 a 2006 - Estágios remunerados através do CIEE</w:t>
      </w:r>
    </w:p>
    <w:p w:rsidR="00B23B07" w:rsidRPr="00B23B07" w:rsidRDefault="00B23B07" w:rsidP="00B23B07">
      <w:pPr>
        <w:pStyle w:val="PargrafodaLista"/>
        <w:spacing w:before="240"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23B07">
        <w:rPr>
          <w:rFonts w:ascii="Arial" w:hAnsi="Arial" w:cs="Arial"/>
          <w:color w:val="000000"/>
        </w:rPr>
        <w:t xml:space="preserve">Princesa dos Campos, </w:t>
      </w:r>
      <w:proofErr w:type="spellStart"/>
      <w:r w:rsidRPr="00B23B07">
        <w:rPr>
          <w:rFonts w:ascii="Arial" w:hAnsi="Arial" w:cs="Arial"/>
          <w:color w:val="000000"/>
        </w:rPr>
        <w:t>Cenap</w:t>
      </w:r>
      <w:proofErr w:type="spellEnd"/>
      <w:r w:rsidRPr="00B23B07">
        <w:rPr>
          <w:rFonts w:ascii="Arial" w:hAnsi="Arial" w:cs="Arial"/>
          <w:color w:val="000000"/>
        </w:rPr>
        <w:t xml:space="preserve"> e INSS.</w:t>
      </w:r>
    </w:p>
    <w:p w:rsidR="00B23B07" w:rsidRPr="00B23B07" w:rsidRDefault="00B23B07" w:rsidP="00B23B07">
      <w:pPr>
        <w:pStyle w:val="PargrafodaLista"/>
        <w:spacing w:before="240"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23B07">
        <w:rPr>
          <w:rFonts w:ascii="Arial" w:hAnsi="Arial" w:cs="Arial"/>
          <w:color w:val="000000"/>
        </w:rPr>
        <w:t>Principais Atividades: Auxiliar nas atividades administrativas das empresas</w:t>
      </w: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  <w:color w:val="000000"/>
        </w:rPr>
      </w:pP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  <w:color w:val="000000"/>
        </w:rPr>
      </w:pPr>
      <w:r w:rsidRPr="00B23B07">
        <w:rPr>
          <w:rFonts w:ascii="Arial" w:hAnsi="Arial" w:cs="Arial"/>
          <w:b/>
          <w:color w:val="000000"/>
        </w:rPr>
        <w:t xml:space="preserve">2007 – Exercito Brasileiro – 33º </w:t>
      </w:r>
      <w:proofErr w:type="spellStart"/>
      <w:proofErr w:type="gramStart"/>
      <w:r w:rsidRPr="00B23B07">
        <w:rPr>
          <w:rFonts w:ascii="Arial" w:hAnsi="Arial" w:cs="Arial"/>
          <w:b/>
          <w:color w:val="000000"/>
        </w:rPr>
        <w:t>BIMtz</w:t>
      </w:r>
      <w:proofErr w:type="spellEnd"/>
      <w:proofErr w:type="gramEnd"/>
      <w:r w:rsidRPr="00B23B07">
        <w:rPr>
          <w:rFonts w:ascii="Arial" w:hAnsi="Arial" w:cs="Arial"/>
          <w:b/>
          <w:color w:val="000000"/>
        </w:rPr>
        <w:t xml:space="preserve"> – Serviço Militar Obrigatório</w:t>
      </w:r>
    </w:p>
    <w:p w:rsidR="00B23B07" w:rsidRPr="00B23B07" w:rsidRDefault="00B23B07" w:rsidP="00B23B07">
      <w:pPr>
        <w:pStyle w:val="PargrafodaLista"/>
        <w:spacing w:before="240"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23B07">
        <w:rPr>
          <w:rFonts w:ascii="Arial" w:hAnsi="Arial" w:cs="Arial"/>
          <w:color w:val="000000"/>
        </w:rPr>
        <w:t>Cargo: Soldado</w:t>
      </w:r>
    </w:p>
    <w:p w:rsidR="00B23B07" w:rsidRPr="00B23B07" w:rsidRDefault="00B23B07" w:rsidP="00B23B07">
      <w:pPr>
        <w:pStyle w:val="PargrafodaLista"/>
        <w:spacing w:before="240"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23B07">
        <w:rPr>
          <w:rFonts w:ascii="Arial" w:hAnsi="Arial" w:cs="Arial"/>
          <w:color w:val="000000"/>
        </w:rPr>
        <w:t>Principais atividades: Participar de Instruções, Treinamentos militares, Solenidades e formaturas militares e atividades de manutenção e limpeza das Á</w:t>
      </w:r>
      <w:r>
        <w:rPr>
          <w:rFonts w:ascii="Arial" w:hAnsi="Arial" w:cs="Arial"/>
          <w:color w:val="000000"/>
        </w:rPr>
        <w:t>re</w:t>
      </w:r>
      <w:r w:rsidRPr="00B23B07">
        <w:rPr>
          <w:rFonts w:ascii="Arial" w:hAnsi="Arial" w:cs="Arial"/>
          <w:color w:val="000000"/>
        </w:rPr>
        <w:t>as de responsabilidade do Batalhão.</w:t>
      </w: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  <w:color w:val="000000"/>
        </w:rPr>
      </w:pP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  <w:color w:val="000000"/>
        </w:rPr>
      </w:pPr>
      <w:r w:rsidRPr="00B23B07">
        <w:rPr>
          <w:rFonts w:ascii="Arial" w:hAnsi="Arial" w:cs="Arial"/>
          <w:b/>
          <w:color w:val="000000"/>
        </w:rPr>
        <w:t xml:space="preserve">2008 – Março a Maio – </w:t>
      </w:r>
      <w:proofErr w:type="spellStart"/>
      <w:r w:rsidRPr="00B23B07">
        <w:rPr>
          <w:rFonts w:ascii="Arial" w:hAnsi="Arial" w:cs="Arial"/>
          <w:b/>
          <w:color w:val="000000"/>
        </w:rPr>
        <w:t>Eucatur</w:t>
      </w:r>
      <w:proofErr w:type="spellEnd"/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23B07">
        <w:rPr>
          <w:rFonts w:ascii="Arial" w:hAnsi="Arial" w:cs="Arial"/>
          <w:color w:val="000000"/>
        </w:rPr>
        <w:br/>
        <w:t>Cargo: Auxiliar Operacional</w:t>
      </w: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23B07">
        <w:rPr>
          <w:rFonts w:ascii="Arial" w:hAnsi="Arial" w:cs="Arial"/>
          <w:color w:val="000000"/>
        </w:rPr>
        <w:br/>
        <w:t xml:space="preserve">Principais atividades: Realizar </w:t>
      </w:r>
      <w:proofErr w:type="spellStart"/>
      <w:r w:rsidRPr="00B23B07">
        <w:rPr>
          <w:rFonts w:ascii="Arial" w:hAnsi="Arial" w:cs="Arial"/>
          <w:color w:val="000000"/>
        </w:rPr>
        <w:t>Check-List</w:t>
      </w:r>
      <w:proofErr w:type="spellEnd"/>
      <w:r w:rsidRPr="00B23B07">
        <w:rPr>
          <w:rFonts w:ascii="Arial" w:hAnsi="Arial" w:cs="Arial"/>
          <w:color w:val="000000"/>
        </w:rPr>
        <w:t xml:space="preserve"> das condições dos ônibus na chegada e saída do pátio, verificar a falta de componentes obrigatórios e repor se necessário, abastecer os veículos com óleo diesel, auxiliar no carregamento e descarregamento de encomendas em ônibus e caminhões.</w:t>
      </w: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  <w:color w:val="000000"/>
        </w:rPr>
      </w:pPr>
      <w:r w:rsidRPr="00B23B07">
        <w:rPr>
          <w:rFonts w:ascii="Arial" w:hAnsi="Arial" w:cs="Arial"/>
          <w:b/>
          <w:color w:val="000000"/>
        </w:rPr>
        <w:t>2008 a 2013 – UOPECCAN</w:t>
      </w: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23B07">
        <w:rPr>
          <w:rFonts w:ascii="Arial" w:hAnsi="Arial" w:cs="Arial"/>
          <w:color w:val="000000"/>
        </w:rPr>
        <w:t xml:space="preserve">Cargo: </w:t>
      </w:r>
      <w:proofErr w:type="spellStart"/>
      <w:r w:rsidRPr="00B23B07">
        <w:rPr>
          <w:rFonts w:ascii="Arial" w:hAnsi="Arial" w:cs="Arial"/>
          <w:color w:val="000000"/>
        </w:rPr>
        <w:t>Maqueiro</w:t>
      </w:r>
      <w:proofErr w:type="spellEnd"/>
      <w:r w:rsidRPr="00B23B07">
        <w:rPr>
          <w:rFonts w:ascii="Arial" w:hAnsi="Arial" w:cs="Arial"/>
          <w:color w:val="000000"/>
        </w:rPr>
        <w:t xml:space="preserve"> – 2008 a 2012</w:t>
      </w: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23B07">
        <w:rPr>
          <w:rFonts w:ascii="Arial" w:hAnsi="Arial" w:cs="Arial"/>
          <w:color w:val="000000"/>
        </w:rPr>
        <w:t xml:space="preserve">Principais </w:t>
      </w:r>
      <w:proofErr w:type="gramStart"/>
      <w:r w:rsidRPr="00B23B07">
        <w:rPr>
          <w:rFonts w:ascii="Arial" w:hAnsi="Arial" w:cs="Arial"/>
          <w:color w:val="000000"/>
        </w:rPr>
        <w:t>Atividades :</w:t>
      </w:r>
      <w:proofErr w:type="gramEnd"/>
      <w:r w:rsidRPr="00B23B07">
        <w:rPr>
          <w:rFonts w:ascii="Arial" w:hAnsi="Arial" w:cs="Arial"/>
          <w:color w:val="000000"/>
        </w:rPr>
        <w:t xml:space="preserve"> Realizar o Transporte e acompanhamento de pacientes no ambiente interno do Hospital desde o internamento até a alta encaminhando para exames, centro cirúrgico, quimioterapia, radioterapia e transferências entre alas.</w:t>
      </w: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23B07">
        <w:rPr>
          <w:rFonts w:ascii="Arial" w:hAnsi="Arial" w:cs="Arial"/>
          <w:color w:val="000000"/>
        </w:rPr>
        <w:t>Cargo: Técnico em Segurança do Trabalho – 2012 a 2013</w:t>
      </w: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:rsid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23B07">
        <w:rPr>
          <w:rFonts w:ascii="Arial" w:hAnsi="Arial" w:cs="Arial"/>
          <w:color w:val="000000"/>
        </w:rPr>
        <w:t xml:space="preserve">Principais Atividades: Realizar elaboração e execução de Programas de Prevenção de Riscos </w:t>
      </w:r>
      <w:proofErr w:type="gramStart"/>
      <w:r w:rsidRPr="00B23B07">
        <w:rPr>
          <w:rFonts w:ascii="Arial" w:hAnsi="Arial" w:cs="Arial"/>
          <w:color w:val="000000"/>
        </w:rPr>
        <w:t>Ambientais(</w:t>
      </w:r>
      <w:proofErr w:type="gramEnd"/>
      <w:r w:rsidRPr="00B23B07">
        <w:rPr>
          <w:rFonts w:ascii="Arial" w:hAnsi="Arial" w:cs="Arial"/>
          <w:color w:val="000000"/>
        </w:rPr>
        <w:t xml:space="preserve">PPRA), Perfil </w:t>
      </w:r>
      <w:proofErr w:type="spellStart"/>
      <w:r w:rsidRPr="00B23B07">
        <w:rPr>
          <w:rFonts w:ascii="Arial" w:hAnsi="Arial" w:cs="Arial"/>
          <w:color w:val="000000"/>
        </w:rPr>
        <w:t>Profissiográfico</w:t>
      </w:r>
      <w:proofErr w:type="spellEnd"/>
      <w:r w:rsidRPr="00B23B07">
        <w:rPr>
          <w:rFonts w:ascii="Arial" w:hAnsi="Arial" w:cs="Arial"/>
          <w:color w:val="000000"/>
        </w:rPr>
        <w:t xml:space="preserve"> Previdenciário(PPP), executar disposições do PCMSO, entregar </w:t>
      </w:r>
      <w:proofErr w:type="spellStart"/>
      <w:r w:rsidRPr="00B23B07">
        <w:rPr>
          <w:rFonts w:ascii="Arial" w:hAnsi="Arial" w:cs="Arial"/>
          <w:color w:val="000000"/>
        </w:rPr>
        <w:t>EPI’s</w:t>
      </w:r>
      <w:proofErr w:type="spellEnd"/>
      <w:r w:rsidRPr="00B23B07">
        <w:rPr>
          <w:rFonts w:ascii="Arial" w:hAnsi="Arial" w:cs="Arial"/>
          <w:color w:val="000000"/>
        </w:rPr>
        <w:t xml:space="preserve">, fiscalizar o uso adequado de </w:t>
      </w:r>
      <w:proofErr w:type="spellStart"/>
      <w:r w:rsidRPr="00B23B07">
        <w:rPr>
          <w:rFonts w:ascii="Arial" w:hAnsi="Arial" w:cs="Arial"/>
          <w:color w:val="000000"/>
        </w:rPr>
        <w:t>EPI’s</w:t>
      </w:r>
      <w:proofErr w:type="spellEnd"/>
      <w:r w:rsidRPr="00B23B07">
        <w:rPr>
          <w:rFonts w:ascii="Arial" w:hAnsi="Arial" w:cs="Arial"/>
          <w:color w:val="000000"/>
        </w:rPr>
        <w:t>, montar e ministrar treinamentos, montar e aplicar Ordens de Serviço de Segurança(OSS), realizar vistorias e análises de risco nos ambientes de trabalho, realizar investigações de acidentes de trabalho, prestar todo acompanhamento necessário ao funcionário acidentado e emitir os CAT, elaborar relatórios e manter arquivos com documentações obrigatórias de cada funcionário.</w:t>
      </w: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  <w:color w:val="000000"/>
        </w:rPr>
      </w:pP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  <w:color w:val="000000"/>
        </w:rPr>
      </w:pPr>
      <w:r w:rsidRPr="00B23B07">
        <w:rPr>
          <w:rFonts w:ascii="Arial" w:hAnsi="Arial" w:cs="Arial"/>
          <w:b/>
          <w:color w:val="000000"/>
        </w:rPr>
        <w:lastRenderedPageBreak/>
        <w:t>2013 a 2014 – TRANSVALE</w:t>
      </w: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  <w:color w:val="000000"/>
        </w:rPr>
      </w:pP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Cargo -</w:t>
      </w:r>
      <w:r w:rsidRPr="00B23B07">
        <w:rPr>
          <w:rFonts w:ascii="Arial" w:hAnsi="Arial" w:cs="Arial"/>
          <w:color w:val="000000"/>
        </w:rPr>
        <w:t xml:space="preserve"> Técnico em Segurança do Trabalho</w:t>
      </w: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:rsidR="00B23B07" w:rsidRPr="00B23B07" w:rsidRDefault="00B23B07" w:rsidP="00B23B07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23B07">
        <w:rPr>
          <w:rFonts w:ascii="Arial" w:hAnsi="Arial" w:cs="Arial"/>
          <w:color w:val="000000"/>
        </w:rPr>
        <w:t xml:space="preserve">Principais Atividades: Executar disposições do PCMSO encaminhando candidatos e funcionários para exame </w:t>
      </w:r>
      <w:proofErr w:type="spellStart"/>
      <w:r w:rsidRPr="00B23B07">
        <w:rPr>
          <w:rFonts w:ascii="Arial" w:hAnsi="Arial" w:cs="Arial"/>
          <w:color w:val="000000"/>
        </w:rPr>
        <w:t>admissional</w:t>
      </w:r>
      <w:proofErr w:type="spellEnd"/>
      <w:r w:rsidRPr="00B23B07">
        <w:rPr>
          <w:rFonts w:ascii="Arial" w:hAnsi="Arial" w:cs="Arial"/>
          <w:color w:val="000000"/>
        </w:rPr>
        <w:t xml:space="preserve">, periódico e </w:t>
      </w:r>
      <w:proofErr w:type="spellStart"/>
      <w:r w:rsidRPr="00B23B07">
        <w:rPr>
          <w:rFonts w:ascii="Arial" w:hAnsi="Arial" w:cs="Arial"/>
          <w:color w:val="000000"/>
        </w:rPr>
        <w:t>demissional</w:t>
      </w:r>
      <w:proofErr w:type="spellEnd"/>
      <w:r w:rsidRPr="00B23B07">
        <w:rPr>
          <w:rFonts w:ascii="Arial" w:hAnsi="Arial" w:cs="Arial"/>
          <w:color w:val="000000"/>
        </w:rPr>
        <w:t xml:space="preserve">, realizar entrega e controle de estoque de </w:t>
      </w:r>
      <w:proofErr w:type="spellStart"/>
      <w:r w:rsidRPr="00B23B07">
        <w:rPr>
          <w:rFonts w:ascii="Arial" w:hAnsi="Arial" w:cs="Arial"/>
          <w:color w:val="000000"/>
        </w:rPr>
        <w:t>EPI’s</w:t>
      </w:r>
      <w:proofErr w:type="spellEnd"/>
      <w:r w:rsidRPr="00B23B07">
        <w:rPr>
          <w:rFonts w:ascii="Arial" w:hAnsi="Arial" w:cs="Arial"/>
          <w:color w:val="000000"/>
        </w:rPr>
        <w:t xml:space="preserve">, Elaborar e Ministrar treinamentos para funcionários, elaborar e aplicar Ordens de Serviço de Segurança para funcionários, fazer vistorias e avaliações nos locais de trabalho da matriz e filiais, elaborar o </w:t>
      </w:r>
      <w:proofErr w:type="spellStart"/>
      <w:r w:rsidRPr="00B23B07">
        <w:rPr>
          <w:rFonts w:ascii="Arial" w:hAnsi="Arial" w:cs="Arial"/>
          <w:color w:val="000000"/>
        </w:rPr>
        <w:t>PPRAs</w:t>
      </w:r>
      <w:proofErr w:type="spellEnd"/>
      <w:r w:rsidRPr="00B23B07">
        <w:rPr>
          <w:rFonts w:ascii="Arial" w:hAnsi="Arial" w:cs="Arial"/>
          <w:color w:val="000000"/>
        </w:rPr>
        <w:t xml:space="preserve"> da Matriz e filiais, elaborar </w:t>
      </w:r>
      <w:proofErr w:type="spellStart"/>
      <w:r w:rsidRPr="00B23B07">
        <w:rPr>
          <w:rFonts w:ascii="Arial" w:hAnsi="Arial" w:cs="Arial"/>
          <w:color w:val="000000"/>
        </w:rPr>
        <w:t>PPP’s</w:t>
      </w:r>
      <w:proofErr w:type="spellEnd"/>
      <w:r w:rsidRPr="00B23B07">
        <w:rPr>
          <w:rFonts w:ascii="Arial" w:hAnsi="Arial" w:cs="Arial"/>
          <w:color w:val="000000"/>
        </w:rPr>
        <w:t>, elaborar relatórios, manter arquivos de documentações obrigatórias de cada funcionário, realizar investigações de acidentes de trabalho e prestar assistência ao funcionário acidentado encaminhando para atendimento médico.</w:t>
      </w:r>
    </w:p>
    <w:p w:rsidR="00B23B07" w:rsidRPr="00B23B07" w:rsidRDefault="00B23B07" w:rsidP="00B23B07">
      <w:pPr>
        <w:pStyle w:val="PargrafodaLista"/>
        <w:spacing w:after="0" w:line="240" w:lineRule="auto"/>
        <w:ind w:left="0"/>
        <w:rPr>
          <w:rFonts w:ascii="Arial" w:hAnsi="Arial" w:cs="Arial"/>
          <w:color w:val="000000"/>
        </w:rPr>
      </w:pPr>
    </w:p>
    <w:p w:rsidR="00B23B07" w:rsidRPr="00B23B07" w:rsidRDefault="00B23B07" w:rsidP="00B23B07">
      <w:pPr>
        <w:pStyle w:val="Seo"/>
        <w:rPr>
          <w:rFonts w:ascii="Arial" w:hAnsi="Arial" w:cs="Arial"/>
          <w:color w:val="000000"/>
        </w:rPr>
      </w:pPr>
      <w:r w:rsidRPr="00B23B07">
        <w:rPr>
          <w:rFonts w:ascii="Arial" w:hAnsi="Arial" w:cs="Arial"/>
          <w:color w:val="000000"/>
        </w:rPr>
        <w:t>OBJETIVO PROFISSIONAL</w:t>
      </w:r>
    </w:p>
    <w:p w:rsidR="00B23B07" w:rsidRPr="00B23B07" w:rsidRDefault="00B23B07" w:rsidP="00B23B07">
      <w:pPr>
        <w:pStyle w:val="Seo"/>
        <w:rPr>
          <w:rFonts w:ascii="Arial" w:hAnsi="Arial" w:cs="Arial"/>
          <w:color w:val="000000"/>
        </w:rPr>
      </w:pPr>
      <w:r w:rsidRPr="00B23B07">
        <w:rPr>
          <w:rFonts w:ascii="Arial" w:hAnsi="Arial" w:cs="Arial"/>
          <w:color w:val="000000"/>
          <w:lang w:eastAsia="pt-BR"/>
        </w:rPr>
        <w:pict>
          <v:shape id="_x0000_s1026" type="#_x0000_t32" style="position:absolute;margin-left:.3pt;margin-top:6.05pt;width:478.5pt;height:.05pt;z-index:251660288;mso-position-horizontal-relative:margin" o:connectortype="straight" strokecolor="#b9bec7" strokeweight="1pt"/>
        </w:pict>
      </w:r>
    </w:p>
    <w:p w:rsidR="00B23B07" w:rsidRPr="00B23B07" w:rsidRDefault="00B23B07" w:rsidP="00B23B07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color w:val="000000"/>
        </w:rPr>
      </w:pPr>
      <w:r w:rsidRPr="00B23B07">
        <w:rPr>
          <w:rFonts w:ascii="Arial" w:hAnsi="Arial" w:cs="Arial"/>
          <w:iCs/>
          <w:color w:val="000000"/>
        </w:rPr>
        <w:t>Procuro uma empresa idônea para trabalhar, atuando na minha área de formação, procurando sempre executar minhas atividades da melhor forma possível e aprender a cada dia mais adquirindo sempre novas experiências.</w:t>
      </w:r>
    </w:p>
    <w:p w:rsidR="00B23B07" w:rsidRPr="00B23B07" w:rsidRDefault="00B23B07" w:rsidP="00B23B07">
      <w:pPr>
        <w:pStyle w:val="PargrafodaLista"/>
        <w:spacing w:after="120" w:line="240" w:lineRule="auto"/>
        <w:ind w:left="0"/>
        <w:rPr>
          <w:rFonts w:ascii="Arial" w:hAnsi="Arial" w:cs="Arial"/>
          <w:iCs/>
          <w:color w:val="000000"/>
        </w:rPr>
      </w:pPr>
    </w:p>
    <w:p w:rsidR="00B23B07" w:rsidRPr="00B23B07" w:rsidRDefault="00B23B07" w:rsidP="00B23B07">
      <w:pPr>
        <w:spacing w:after="120" w:line="240" w:lineRule="auto"/>
        <w:jc w:val="right"/>
        <w:rPr>
          <w:color w:val="000000"/>
        </w:rPr>
      </w:pPr>
      <w:r w:rsidRPr="00B23B07">
        <w:rPr>
          <w:color w:val="000000"/>
        </w:rPr>
        <w:t>Cascavel, Maio de 2014.</w:t>
      </w:r>
    </w:p>
    <w:p w:rsidR="007D6257" w:rsidRPr="00B23B07" w:rsidRDefault="007D6257"/>
    <w:sectPr w:rsidR="007D6257" w:rsidRPr="00B23B07" w:rsidSect="00B23B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compat/>
  <w:rsids>
    <w:rsidRoot w:val="00B23B07"/>
    <w:rsid w:val="007D6257"/>
    <w:rsid w:val="00B23B07"/>
    <w:rsid w:val="00B5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333333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9"/>
    <w:unhideWhenUsed/>
    <w:qFormat/>
    <w:rsid w:val="00B23B07"/>
    <w:pPr>
      <w:ind w:left="720"/>
    </w:pPr>
    <w:rPr>
      <w:rFonts w:ascii="Century Schoolbook" w:eastAsia="Times New Roman" w:hAnsi="Century Schoolbook" w:cs="Times New Roman"/>
      <w:color w:val="414751"/>
    </w:rPr>
  </w:style>
  <w:style w:type="paragraph" w:customStyle="1" w:styleId="Seo">
    <w:name w:val="Seção"/>
    <w:basedOn w:val="Normal"/>
    <w:uiPriority w:val="2"/>
    <w:qFormat/>
    <w:rsid w:val="00B23B07"/>
    <w:pPr>
      <w:spacing w:before="200" w:after="0" w:line="240" w:lineRule="auto"/>
      <w:contextualSpacing/>
    </w:pPr>
    <w:rPr>
      <w:rFonts w:ascii="Century Schoolbook" w:eastAsia="Times New Roman" w:hAnsi="Century Schoolbook" w:cs="Times New Roman"/>
      <w:caps/>
      <w:noProof/>
      <w:color w:val="575F6D"/>
      <w:spacing w:val="10"/>
    </w:rPr>
  </w:style>
  <w:style w:type="table" w:styleId="Tabelacomgrade">
    <w:name w:val="Table Grid"/>
    <w:basedOn w:val="Tabelanormal"/>
    <w:uiPriority w:val="1"/>
    <w:rsid w:val="00B23B07"/>
    <w:pPr>
      <w:spacing w:after="0" w:line="240" w:lineRule="auto"/>
    </w:pPr>
    <w:rPr>
      <w:rFonts w:ascii="Century Schoolbook" w:eastAsia="Times New Roman" w:hAnsi="Century Schoolbook" w:cs="Times New Roman"/>
      <w:color w:val="auto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23B0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oliveira</dc:creator>
  <cp:lastModifiedBy>oliveira</cp:lastModifiedBy>
  <cp:revision>1</cp:revision>
  <dcterms:created xsi:type="dcterms:W3CDTF">2014-05-20T18:51:00Z</dcterms:created>
  <dcterms:modified xsi:type="dcterms:W3CDTF">2014-05-20T18:58:00Z</dcterms:modified>
</cp:coreProperties>
</file>