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Arial" w:hAnsi="Arial" w:cs="Arial"/>
          <w:sz w:val="56"/>
          <w:szCs w:val="56"/>
        </w:rPr>
      </w:pPr>
      <w:r>
        <w:rPr>
          <w:rFonts w:cs="Arial" w:ascii="Arial" w:hAnsi="Arial"/>
          <w:sz w:val="56"/>
          <w:szCs w:val="56"/>
        </w:rPr>
        <w:t>GUSTAVO ROCHA DOS REIS</w:t>
      </w:r>
    </w:p>
    <w:p>
      <w:pPr>
        <w:pStyle w:val="NoSpacing"/>
        <w:rPr>
          <w:rFonts w:ascii="Arial" w:hAnsi="Arial" w:cs="Arial"/>
          <w:sz w:val="56"/>
          <w:szCs w:val="56"/>
        </w:rPr>
      </w:pPr>
      <w:r>
        <w:rPr>
          <w:rFonts w:cs="Arial" w:ascii="Arial" w:hAnsi="Arial"/>
          <w:sz w:val="56"/>
          <w:szCs w:val="56"/>
        </w:rPr>
      </w:r>
    </w:p>
    <w:p>
      <w:pPr>
        <w:pStyle w:val="NoSpacing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Brasileiro, Solteiro, 18 anos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BAIRRO: Verdes Campos, Cascavel PR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RUA: Antonio Carlos Kraide n 580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CONTATO: (045) 99922-5131 (045) 3324-6311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EMAIL: gustavorochareisdias@hotmail.com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OBJETIVO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Fazer parte do quadro de colaboradores desta empresa sendo dedicado e disposto. Tendo bom relacionamento interpessoal e estando preparado e disposto para aprender novas atividades e adquirir experiência para um crescimento profissional.</w:t>
      </w:r>
    </w:p>
    <w:p>
      <w:pPr>
        <w:pStyle w:val="NoSpacing"/>
        <w:spacing w:before="240" w:after="2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FORMAÇÃO ESCOLAR 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Ensino médio completo – Colégio Estadual Wilson Joffre.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_______________________________________________________________</w:t>
      </w:r>
    </w:p>
    <w:p>
      <w:pPr>
        <w:pStyle w:val="NoSpacing"/>
        <w:ind w:left="72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QUALIFICAÇÕES PROFISSIONAIS 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Em andamento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 Curso técnico em administração – Colégio Estadual Wilson Jofrre.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EXPERIÊNCIAS PROFISSIONAIS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Auxiliar Administrativo – Escola Municipal Divanete Alves Brito da Silva</w:t>
      </w:r>
    </w:p>
    <w:p>
      <w:pPr>
        <w:pStyle w:val="Normal"/>
        <w:spacing w:before="0" w:after="200"/>
        <w:jc w:val="both"/>
        <w:rPr/>
      </w:pPr>
      <w:r>
        <w:rPr>
          <w:rFonts w:cs="Arial" w:ascii="Arial" w:hAnsi="Arial"/>
          <w:sz w:val="24"/>
          <w:szCs w:val="24"/>
        </w:rPr>
        <w:t>Período: Nove meses.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ad2532"/>
    <w:rPr>
      <w:color w:val="0000FF" w:themeColor="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f642e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LibreOffice/5.2.7.2$Windows_x86 LibreOffice_project/2b7f1e640c46ceb28adf43ee075a6e8b8439ed10</Application>
  <Pages>1</Pages>
  <Words>125</Words>
  <Characters>931</Characters>
  <CharactersWithSpaces>1016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2017-12-29T22:46:00Z</dcterms:created>
  <dc:creator>User</dc:creator>
  <dc:description/>
  <dc:language>pt-BR</dc:language>
  <cp:lastModifiedBy>Viviane</cp:lastModifiedBy>
  <dcterms:modified xsi:type="dcterms:W3CDTF">2017-12-29T22:46:00Z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